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8884" w14:textId="03768B2F" w:rsidR="0012771A" w:rsidRPr="003D23B5" w:rsidRDefault="002B3C68" w:rsidP="002B3C6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03A51" w:rsidRPr="003D23B5">
        <w:rPr>
          <w:rFonts w:ascii="Times New Roman" w:hAnsi="Times New Roman" w:cs="Times New Roman"/>
          <w:b/>
          <w:bCs/>
          <w:sz w:val="28"/>
          <w:szCs w:val="28"/>
        </w:rPr>
        <w:t>Памятка для респондентов по форме № ПМ квартальная на 202</w:t>
      </w:r>
      <w:r w:rsidR="00877E2B" w:rsidRPr="003D23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03A51" w:rsidRPr="003D23B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A25FC4F" w14:textId="77777777" w:rsidR="00603A51" w:rsidRPr="002B3C68" w:rsidRDefault="00603A51" w:rsidP="005A7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E4D19B2" w14:textId="01ACBDCE" w:rsidR="00603A51" w:rsidRPr="002B3C68" w:rsidRDefault="00756BF6" w:rsidP="007754B0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заполнении формы в</w:t>
      </w:r>
      <w:r w:rsidR="00603A51" w:rsidRPr="002B3C68">
        <w:rPr>
          <w:rFonts w:ascii="Times New Roman" w:hAnsi="Times New Roman" w:cs="Times New Roman"/>
          <w:sz w:val="26"/>
          <w:szCs w:val="26"/>
        </w:rPr>
        <w:t xml:space="preserve"> </w:t>
      </w:r>
      <w:r w:rsidR="00603A51" w:rsidRPr="00C81C3B">
        <w:rPr>
          <w:rFonts w:ascii="Times New Roman" w:hAnsi="Times New Roman" w:cs="Times New Roman"/>
          <w:bCs/>
          <w:sz w:val="26"/>
          <w:szCs w:val="26"/>
        </w:rPr>
        <w:t>раздел</w:t>
      </w:r>
      <w:r w:rsidRPr="00C81C3B">
        <w:rPr>
          <w:rFonts w:ascii="Times New Roman" w:hAnsi="Times New Roman" w:cs="Times New Roman"/>
          <w:bCs/>
          <w:sz w:val="26"/>
          <w:szCs w:val="26"/>
        </w:rPr>
        <w:t>е</w:t>
      </w:r>
      <w:r w:rsidR="00603A51" w:rsidRPr="00C81C3B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C81C3B" w:rsidRPr="00C81C3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поставьте 1</w:t>
      </w:r>
      <w:r w:rsidR="00603A51" w:rsidRPr="002B3C68">
        <w:rPr>
          <w:rFonts w:ascii="Times New Roman" w:hAnsi="Times New Roman" w:cs="Times New Roman"/>
          <w:sz w:val="26"/>
          <w:szCs w:val="26"/>
        </w:rPr>
        <w:t xml:space="preserve">, если вы </w:t>
      </w:r>
      <w:r w:rsidR="00C81C3B" w:rsidRPr="00C81C3B">
        <w:rPr>
          <w:rFonts w:ascii="Times New Roman" w:hAnsi="Times New Roman" w:cs="Times New Roman"/>
          <w:b/>
          <w:bCs/>
          <w:sz w:val="26"/>
          <w:szCs w:val="26"/>
          <w:u w:val="single"/>
        </w:rPr>
        <w:t>осуществляли</w:t>
      </w:r>
      <w:r w:rsidR="00603A51" w:rsidRPr="002B3C68">
        <w:rPr>
          <w:rFonts w:ascii="Times New Roman" w:hAnsi="Times New Roman" w:cs="Times New Roman"/>
          <w:sz w:val="26"/>
          <w:szCs w:val="26"/>
        </w:rPr>
        <w:t xml:space="preserve"> деятельность и заполн</w:t>
      </w:r>
      <w:r>
        <w:rPr>
          <w:rFonts w:ascii="Times New Roman" w:hAnsi="Times New Roman" w:cs="Times New Roman"/>
          <w:sz w:val="26"/>
          <w:szCs w:val="26"/>
        </w:rPr>
        <w:t>или</w:t>
      </w:r>
      <w:r w:rsidR="00603A51" w:rsidRPr="002B3C68">
        <w:rPr>
          <w:rFonts w:ascii="Times New Roman" w:hAnsi="Times New Roman" w:cs="Times New Roman"/>
          <w:sz w:val="26"/>
          <w:szCs w:val="26"/>
        </w:rPr>
        <w:t xml:space="preserve"> разделы 2 и 3</w:t>
      </w:r>
      <w:r w:rsidR="00C81C3B">
        <w:rPr>
          <w:rFonts w:ascii="Times New Roman" w:hAnsi="Times New Roman" w:cs="Times New Roman"/>
          <w:sz w:val="26"/>
          <w:szCs w:val="26"/>
        </w:rPr>
        <w:t>.</w:t>
      </w:r>
    </w:p>
    <w:p w14:paraId="2EDFA7F1" w14:textId="1854F24E" w:rsidR="00603A51" w:rsidRPr="002B3C68" w:rsidRDefault="00603A51" w:rsidP="007754B0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В разделе 2 указывается </w:t>
      </w:r>
      <w:r w:rsidR="00C81C3B" w:rsidRPr="00C81C3B">
        <w:rPr>
          <w:rFonts w:ascii="Times New Roman" w:hAnsi="Times New Roman" w:cs="Times New Roman"/>
          <w:b/>
          <w:bCs/>
          <w:sz w:val="26"/>
          <w:szCs w:val="26"/>
          <w:u w:val="single"/>
        </w:rPr>
        <w:t>среднесписочная</w:t>
      </w:r>
      <w:r w:rsidRPr="002B3C68">
        <w:rPr>
          <w:rFonts w:ascii="Times New Roman" w:hAnsi="Times New Roman" w:cs="Times New Roman"/>
          <w:sz w:val="26"/>
          <w:szCs w:val="26"/>
        </w:rPr>
        <w:t xml:space="preserve"> численность работников, </w:t>
      </w:r>
      <w:r w:rsidRPr="002B3C68">
        <w:rPr>
          <w:rFonts w:ascii="Times New Roman" w:hAnsi="Times New Roman" w:cs="Times New Roman"/>
          <w:b/>
          <w:sz w:val="26"/>
          <w:szCs w:val="26"/>
          <w:u w:val="single"/>
        </w:rPr>
        <w:t>пропорционально</w:t>
      </w:r>
      <w:r w:rsidRPr="002B3C68">
        <w:rPr>
          <w:rFonts w:ascii="Times New Roman" w:hAnsi="Times New Roman" w:cs="Times New Roman"/>
          <w:sz w:val="26"/>
          <w:szCs w:val="26"/>
        </w:rPr>
        <w:t xml:space="preserve"> отработанному времени</w:t>
      </w:r>
      <w:r w:rsidR="00C81C3B">
        <w:rPr>
          <w:rFonts w:ascii="Times New Roman" w:hAnsi="Times New Roman" w:cs="Times New Roman"/>
          <w:sz w:val="26"/>
          <w:szCs w:val="26"/>
        </w:rPr>
        <w:t>.</w:t>
      </w:r>
    </w:p>
    <w:p w14:paraId="553AA011" w14:textId="68B6E0D2" w:rsidR="00603A51" w:rsidRPr="002B3C68" w:rsidRDefault="00603A51" w:rsidP="007754B0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В </w:t>
      </w:r>
      <w:r w:rsidR="00AE6A06" w:rsidRPr="002B3C68">
        <w:rPr>
          <w:rFonts w:ascii="Times New Roman" w:hAnsi="Times New Roman" w:cs="Times New Roman"/>
          <w:sz w:val="26"/>
          <w:szCs w:val="26"/>
        </w:rPr>
        <w:t>среднесписочную численность</w:t>
      </w:r>
      <w:r w:rsidRPr="002B3C68">
        <w:rPr>
          <w:rFonts w:ascii="Times New Roman" w:hAnsi="Times New Roman" w:cs="Times New Roman"/>
          <w:sz w:val="26"/>
          <w:szCs w:val="26"/>
        </w:rPr>
        <w:t xml:space="preserve"> </w:t>
      </w:r>
      <w:r w:rsidR="00C81C3B" w:rsidRPr="00C81C3B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включают</w:t>
      </w:r>
      <w:r w:rsidRPr="002B3C68">
        <w:rPr>
          <w:rFonts w:ascii="Times New Roman" w:hAnsi="Times New Roman" w:cs="Times New Roman"/>
          <w:sz w:val="26"/>
          <w:szCs w:val="26"/>
        </w:rPr>
        <w:t xml:space="preserve">: работников, находящихся </w:t>
      </w:r>
      <w:r w:rsidR="00877E2B">
        <w:rPr>
          <w:rFonts w:ascii="Times New Roman" w:hAnsi="Times New Roman" w:cs="Times New Roman"/>
          <w:sz w:val="26"/>
          <w:szCs w:val="26"/>
        </w:rPr>
        <w:br/>
      </w:r>
      <w:r w:rsidRPr="002B3C68">
        <w:rPr>
          <w:rFonts w:ascii="Times New Roman" w:hAnsi="Times New Roman" w:cs="Times New Roman"/>
          <w:sz w:val="26"/>
          <w:szCs w:val="26"/>
        </w:rPr>
        <w:t>в декретном или отпуске по уходу</w:t>
      </w:r>
      <w:r w:rsidR="00C81C3B">
        <w:rPr>
          <w:rFonts w:ascii="Times New Roman" w:hAnsi="Times New Roman" w:cs="Times New Roman"/>
          <w:sz w:val="26"/>
          <w:szCs w:val="26"/>
        </w:rPr>
        <w:t xml:space="preserve"> за ребенком</w:t>
      </w:r>
      <w:r w:rsidRPr="002B3C68">
        <w:rPr>
          <w:rFonts w:ascii="Times New Roman" w:hAnsi="Times New Roman" w:cs="Times New Roman"/>
          <w:sz w:val="26"/>
          <w:szCs w:val="26"/>
        </w:rPr>
        <w:t xml:space="preserve">, в </w:t>
      </w:r>
      <w:r w:rsidR="00C81C3B" w:rsidRPr="00C81C3B">
        <w:rPr>
          <w:rFonts w:ascii="Times New Roman" w:hAnsi="Times New Roman" w:cs="Times New Roman"/>
          <w:b/>
          <w:bCs/>
          <w:sz w:val="26"/>
          <w:szCs w:val="26"/>
          <w:u w:val="single"/>
        </w:rPr>
        <w:t>отпуске за свой счет</w:t>
      </w:r>
      <w:r w:rsidRPr="002B3C68">
        <w:rPr>
          <w:rFonts w:ascii="Times New Roman" w:hAnsi="Times New Roman" w:cs="Times New Roman"/>
          <w:sz w:val="26"/>
          <w:szCs w:val="26"/>
        </w:rPr>
        <w:t xml:space="preserve"> (в том числе и учебном).</w:t>
      </w:r>
    </w:p>
    <w:p w14:paraId="451B8C02" w14:textId="491B0081" w:rsidR="00F20F3B" w:rsidRPr="002B3C68" w:rsidRDefault="00F20F3B" w:rsidP="007754B0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на 1 работника </w:t>
      </w:r>
      <w:r w:rsidR="00877E2B">
        <w:rPr>
          <w:rFonts w:ascii="Times New Roman" w:hAnsi="Times New Roman" w:cs="Times New Roman"/>
          <w:sz w:val="26"/>
          <w:szCs w:val="26"/>
        </w:rPr>
        <w:t>списочного</w:t>
      </w:r>
      <w:r w:rsidRPr="002B3C68">
        <w:rPr>
          <w:rFonts w:ascii="Times New Roman" w:hAnsi="Times New Roman" w:cs="Times New Roman"/>
          <w:sz w:val="26"/>
          <w:szCs w:val="26"/>
        </w:rPr>
        <w:t xml:space="preserve"> состава не может быть ниже МРОТ </w:t>
      </w:r>
      <w:r w:rsidRPr="002B3C6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877E2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2B3C68">
        <w:rPr>
          <w:rFonts w:ascii="Times New Roman" w:hAnsi="Times New Roman" w:cs="Times New Roman"/>
          <w:b/>
          <w:sz w:val="26"/>
          <w:szCs w:val="26"/>
          <w:u w:val="single"/>
        </w:rPr>
        <w:t>,3 тыс.</w:t>
      </w:r>
      <w:r w:rsidR="007754B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B3C68">
        <w:rPr>
          <w:rFonts w:ascii="Times New Roman" w:hAnsi="Times New Roman" w:cs="Times New Roman"/>
          <w:b/>
          <w:sz w:val="26"/>
          <w:szCs w:val="26"/>
          <w:u w:val="single"/>
        </w:rPr>
        <w:t>рублей</w:t>
      </w:r>
      <w:r w:rsidR="002B3C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B3C68">
        <w:rPr>
          <w:rFonts w:ascii="Times New Roman" w:hAnsi="Times New Roman" w:cs="Times New Roman"/>
          <w:sz w:val="26"/>
          <w:szCs w:val="26"/>
        </w:rPr>
        <w:t>(проверка</w:t>
      </w:r>
      <w:r w:rsidR="005523E2" w:rsidRPr="002B3C68">
        <w:rPr>
          <w:rFonts w:ascii="Times New Roman" w:hAnsi="Times New Roman" w:cs="Times New Roman"/>
          <w:sz w:val="26"/>
          <w:szCs w:val="26"/>
        </w:rPr>
        <w:t xml:space="preserve">: </w:t>
      </w:r>
      <w:r w:rsidRPr="002B3C68">
        <w:rPr>
          <w:rFonts w:ascii="Times New Roman" w:hAnsi="Times New Roman" w:cs="Times New Roman"/>
          <w:sz w:val="26"/>
          <w:szCs w:val="26"/>
        </w:rPr>
        <w:t>стр.07/стр.03/(3,6,9,12 мес.</w:t>
      </w:r>
      <w:r w:rsidR="002B3C68">
        <w:rPr>
          <w:rFonts w:ascii="Times New Roman" w:hAnsi="Times New Roman" w:cs="Times New Roman"/>
          <w:sz w:val="26"/>
          <w:szCs w:val="26"/>
        </w:rPr>
        <w:t>)</w:t>
      </w:r>
      <w:r w:rsidRPr="002B3C68">
        <w:rPr>
          <w:rFonts w:ascii="Times New Roman" w:hAnsi="Times New Roman" w:cs="Times New Roman"/>
          <w:sz w:val="26"/>
          <w:szCs w:val="26"/>
        </w:rPr>
        <w:t>.</w:t>
      </w:r>
    </w:p>
    <w:p w14:paraId="4CD70EC7" w14:textId="6F522857" w:rsidR="00603A51" w:rsidRPr="002B3C68" w:rsidRDefault="00603A51" w:rsidP="007754B0">
      <w:pPr>
        <w:pStyle w:val="a3"/>
        <w:numPr>
          <w:ilvl w:val="0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 В разделе 3 данные указываются </w:t>
      </w:r>
      <w:r w:rsidRPr="00C81C3B">
        <w:rPr>
          <w:rFonts w:ascii="Times New Roman" w:hAnsi="Times New Roman" w:cs="Times New Roman"/>
          <w:b/>
          <w:bCs/>
          <w:sz w:val="26"/>
          <w:szCs w:val="26"/>
          <w:u w:val="single"/>
        </w:rPr>
        <w:t>без НДС</w:t>
      </w:r>
      <w:r w:rsidR="00C81C3B">
        <w:rPr>
          <w:rFonts w:ascii="Times New Roman" w:hAnsi="Times New Roman" w:cs="Times New Roman"/>
          <w:sz w:val="26"/>
          <w:szCs w:val="26"/>
        </w:rPr>
        <w:t>.</w:t>
      </w:r>
    </w:p>
    <w:p w14:paraId="715ED144" w14:textId="5E20A251" w:rsidR="00603A51" w:rsidRPr="002B3C68" w:rsidRDefault="00756BF6" w:rsidP="007754B0">
      <w:pPr>
        <w:pStyle w:val="a3"/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A51" w:rsidRPr="002B3C68">
        <w:rPr>
          <w:rFonts w:ascii="Times New Roman" w:hAnsi="Times New Roman" w:cs="Times New Roman"/>
          <w:sz w:val="26"/>
          <w:szCs w:val="26"/>
        </w:rPr>
        <w:t xml:space="preserve">Продано товаров несобственного производства (строка 13) </w:t>
      </w:r>
      <w:r w:rsidR="007754B0" w:rsidRPr="007754B0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включает</w:t>
      </w:r>
      <w:r w:rsidR="007754B0" w:rsidRPr="002B3C68">
        <w:rPr>
          <w:rFonts w:ascii="Times New Roman" w:hAnsi="Times New Roman" w:cs="Times New Roman"/>
          <w:sz w:val="26"/>
          <w:szCs w:val="26"/>
        </w:rPr>
        <w:t xml:space="preserve"> </w:t>
      </w:r>
      <w:r w:rsidR="00B54D3D" w:rsidRPr="002B3C68">
        <w:rPr>
          <w:rFonts w:ascii="Times New Roman" w:hAnsi="Times New Roman" w:cs="Times New Roman"/>
          <w:sz w:val="26"/>
          <w:szCs w:val="26"/>
        </w:rPr>
        <w:t>отгружен</w:t>
      </w:r>
      <w:r w:rsidR="007754B0">
        <w:rPr>
          <w:rFonts w:ascii="Times New Roman" w:hAnsi="Times New Roman" w:cs="Times New Roman"/>
          <w:sz w:val="26"/>
          <w:szCs w:val="26"/>
        </w:rPr>
        <w:t>ные</w:t>
      </w:r>
      <w:r w:rsidR="00B54D3D" w:rsidRPr="002B3C68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7754B0">
        <w:rPr>
          <w:rFonts w:ascii="Times New Roman" w:hAnsi="Times New Roman" w:cs="Times New Roman"/>
          <w:sz w:val="26"/>
          <w:szCs w:val="26"/>
        </w:rPr>
        <w:t>ы</w:t>
      </w:r>
      <w:r w:rsidR="00B54D3D" w:rsidRPr="002B3C68">
        <w:rPr>
          <w:rFonts w:ascii="Times New Roman" w:hAnsi="Times New Roman" w:cs="Times New Roman"/>
          <w:sz w:val="26"/>
          <w:szCs w:val="26"/>
        </w:rPr>
        <w:t xml:space="preserve"> собственного производства, выполне</w:t>
      </w:r>
      <w:r w:rsidR="007754B0">
        <w:rPr>
          <w:rFonts w:ascii="Times New Roman" w:hAnsi="Times New Roman" w:cs="Times New Roman"/>
          <w:sz w:val="26"/>
          <w:szCs w:val="26"/>
        </w:rPr>
        <w:t>нные</w:t>
      </w:r>
      <w:r w:rsidR="00B54D3D" w:rsidRPr="002B3C68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754B0">
        <w:rPr>
          <w:rFonts w:ascii="Times New Roman" w:hAnsi="Times New Roman" w:cs="Times New Roman"/>
          <w:sz w:val="26"/>
          <w:szCs w:val="26"/>
        </w:rPr>
        <w:t>ы</w:t>
      </w:r>
      <w:r w:rsidR="00B54D3D" w:rsidRPr="002B3C68">
        <w:rPr>
          <w:rFonts w:ascii="Times New Roman" w:hAnsi="Times New Roman" w:cs="Times New Roman"/>
          <w:sz w:val="26"/>
          <w:szCs w:val="26"/>
        </w:rPr>
        <w:t xml:space="preserve"> и услуг</w:t>
      </w:r>
      <w:r w:rsidR="007754B0">
        <w:rPr>
          <w:rFonts w:ascii="Times New Roman" w:hAnsi="Times New Roman" w:cs="Times New Roman"/>
          <w:sz w:val="26"/>
          <w:szCs w:val="26"/>
        </w:rPr>
        <w:t>и</w:t>
      </w:r>
      <w:r w:rsidR="00B54D3D" w:rsidRPr="002B3C68">
        <w:rPr>
          <w:rFonts w:ascii="Times New Roman" w:hAnsi="Times New Roman" w:cs="Times New Roman"/>
          <w:sz w:val="26"/>
          <w:szCs w:val="26"/>
        </w:rPr>
        <w:t xml:space="preserve"> собственными силами (строка 10).</w:t>
      </w:r>
    </w:p>
    <w:p w14:paraId="5D8F09E6" w14:textId="0BCAB7F8" w:rsidR="00B54D3D" w:rsidRPr="002B3C68" w:rsidRDefault="00B54D3D" w:rsidP="007754B0">
      <w:pPr>
        <w:pStyle w:val="a3"/>
        <w:numPr>
          <w:ilvl w:val="0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754B0">
        <w:rPr>
          <w:rFonts w:ascii="Times New Roman" w:hAnsi="Times New Roman" w:cs="Times New Roman"/>
          <w:b/>
          <w:bCs/>
          <w:sz w:val="26"/>
          <w:szCs w:val="26"/>
          <w:u w:val="single"/>
        </w:rPr>
        <w:t>Услуги</w:t>
      </w:r>
      <w:r w:rsidRPr="002B3C68">
        <w:rPr>
          <w:rFonts w:ascii="Times New Roman" w:hAnsi="Times New Roman" w:cs="Times New Roman"/>
          <w:sz w:val="26"/>
          <w:szCs w:val="26"/>
        </w:rPr>
        <w:t>, оказанные собственными силами, показыв</w:t>
      </w:r>
      <w:r w:rsidR="00756BF6">
        <w:rPr>
          <w:rFonts w:ascii="Times New Roman" w:hAnsi="Times New Roman" w:cs="Times New Roman"/>
          <w:sz w:val="26"/>
          <w:szCs w:val="26"/>
        </w:rPr>
        <w:t>аются</w:t>
      </w:r>
      <w:r w:rsidRPr="002B3C68">
        <w:rPr>
          <w:rFonts w:ascii="Times New Roman" w:hAnsi="Times New Roman" w:cs="Times New Roman"/>
          <w:sz w:val="26"/>
          <w:szCs w:val="26"/>
        </w:rPr>
        <w:t xml:space="preserve"> </w:t>
      </w:r>
      <w:r w:rsidR="007754B0" w:rsidRPr="007754B0">
        <w:rPr>
          <w:rFonts w:ascii="Times New Roman" w:hAnsi="Times New Roman" w:cs="Times New Roman"/>
          <w:b/>
          <w:bCs/>
          <w:sz w:val="26"/>
          <w:szCs w:val="26"/>
          <w:u w:val="single"/>
        </w:rPr>
        <w:t>только</w:t>
      </w:r>
      <w:r w:rsidRPr="002B3C68">
        <w:rPr>
          <w:rFonts w:ascii="Times New Roman" w:hAnsi="Times New Roman" w:cs="Times New Roman"/>
          <w:sz w:val="26"/>
          <w:szCs w:val="26"/>
        </w:rPr>
        <w:t xml:space="preserve"> по строке 10. </w:t>
      </w:r>
      <w:r w:rsidR="00756BF6">
        <w:rPr>
          <w:rFonts w:ascii="Times New Roman" w:hAnsi="Times New Roman" w:cs="Times New Roman"/>
          <w:sz w:val="26"/>
          <w:szCs w:val="26"/>
        </w:rPr>
        <w:t xml:space="preserve"> </w:t>
      </w:r>
      <w:r w:rsidR="005A7BAC">
        <w:rPr>
          <w:rFonts w:ascii="Times New Roman" w:hAnsi="Times New Roman" w:cs="Times New Roman"/>
          <w:sz w:val="26"/>
          <w:szCs w:val="26"/>
        </w:rPr>
        <w:br/>
      </w:r>
      <w:r w:rsidR="00756BF6">
        <w:rPr>
          <w:rFonts w:ascii="Times New Roman" w:hAnsi="Times New Roman" w:cs="Times New Roman"/>
          <w:sz w:val="26"/>
          <w:szCs w:val="26"/>
        </w:rPr>
        <w:t xml:space="preserve">В </w:t>
      </w:r>
      <w:r w:rsidRPr="002B3C68">
        <w:rPr>
          <w:rFonts w:ascii="Times New Roman" w:hAnsi="Times New Roman" w:cs="Times New Roman"/>
          <w:sz w:val="26"/>
          <w:szCs w:val="26"/>
        </w:rPr>
        <w:t xml:space="preserve">строку 11 </w:t>
      </w:r>
      <w:r w:rsidR="005523E2" w:rsidRPr="002B3C68">
        <w:rPr>
          <w:rFonts w:ascii="Times New Roman" w:hAnsi="Times New Roman" w:cs="Times New Roman"/>
          <w:sz w:val="26"/>
          <w:szCs w:val="26"/>
        </w:rPr>
        <w:t>(в порядке розничной торговли</w:t>
      </w:r>
      <w:r w:rsidR="00495BC9" w:rsidRPr="002B3C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5BC9" w:rsidRPr="002B3C68">
        <w:rPr>
          <w:rFonts w:ascii="Times New Roman" w:hAnsi="Times New Roman" w:cs="Times New Roman"/>
          <w:sz w:val="26"/>
          <w:szCs w:val="26"/>
        </w:rPr>
        <w:t>-</w:t>
      </w:r>
      <w:r w:rsidR="00C81C3B" w:rsidRPr="00C81C3B">
        <w:rPr>
          <w:rFonts w:ascii="Times New Roman" w:hAnsi="Times New Roman" w:cs="Times New Roman"/>
          <w:sz w:val="26"/>
          <w:szCs w:val="26"/>
        </w:rPr>
        <w:t xml:space="preserve"> </w:t>
      </w:r>
      <w:r w:rsidR="00495BC9" w:rsidRPr="002B3C68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="00495BC9" w:rsidRPr="002B3C68">
        <w:rPr>
          <w:rFonts w:ascii="Times New Roman" w:hAnsi="Times New Roman" w:cs="Times New Roman"/>
          <w:sz w:val="26"/>
          <w:szCs w:val="26"/>
        </w:rPr>
        <w:t xml:space="preserve"> </w:t>
      </w:r>
      <w:r w:rsidR="00E22F44">
        <w:rPr>
          <w:rFonts w:ascii="Times New Roman" w:hAnsi="Times New Roman" w:cs="Times New Roman"/>
          <w:sz w:val="26"/>
          <w:szCs w:val="26"/>
        </w:rPr>
        <w:t>реализ</w:t>
      </w:r>
      <w:r w:rsidR="00756BF6">
        <w:rPr>
          <w:rFonts w:ascii="Times New Roman" w:hAnsi="Times New Roman" w:cs="Times New Roman"/>
          <w:sz w:val="26"/>
          <w:szCs w:val="26"/>
        </w:rPr>
        <w:t>ация</w:t>
      </w:r>
      <w:r w:rsidR="00E22F44">
        <w:rPr>
          <w:rFonts w:ascii="Times New Roman" w:hAnsi="Times New Roman" w:cs="Times New Roman"/>
          <w:sz w:val="26"/>
          <w:szCs w:val="26"/>
        </w:rPr>
        <w:t xml:space="preserve"> </w:t>
      </w:r>
      <w:r w:rsidR="00495BC9" w:rsidRPr="002B3C68">
        <w:rPr>
          <w:rFonts w:ascii="Times New Roman" w:hAnsi="Times New Roman" w:cs="Times New Roman"/>
          <w:sz w:val="26"/>
          <w:szCs w:val="26"/>
        </w:rPr>
        <w:t>через свои торговые точки физическим лицам</w:t>
      </w:r>
      <w:r w:rsidR="005523E2" w:rsidRPr="002B3C68">
        <w:rPr>
          <w:rFonts w:ascii="Times New Roman" w:hAnsi="Times New Roman" w:cs="Times New Roman"/>
          <w:sz w:val="26"/>
          <w:szCs w:val="26"/>
        </w:rPr>
        <w:t xml:space="preserve">) </w:t>
      </w:r>
      <w:r w:rsidRPr="00C81C3B">
        <w:rPr>
          <w:rFonts w:ascii="Times New Roman" w:hAnsi="Times New Roman" w:cs="Times New Roman"/>
          <w:b/>
          <w:sz w:val="26"/>
          <w:szCs w:val="26"/>
          <w:u w:val="single"/>
        </w:rPr>
        <w:t>услуги</w:t>
      </w:r>
      <w:r w:rsidRPr="00C81C3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81C3B" w:rsidRPr="00C81C3B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включаются</w:t>
      </w:r>
      <w:r w:rsidR="003D23B5">
        <w:rPr>
          <w:rFonts w:ascii="Times New Roman" w:hAnsi="Times New Roman" w:cs="Times New Roman"/>
          <w:sz w:val="26"/>
          <w:szCs w:val="26"/>
        </w:rPr>
        <w:t>.</w:t>
      </w:r>
    </w:p>
    <w:p w14:paraId="537BA17B" w14:textId="57CE4526" w:rsidR="00D34FAD" w:rsidRPr="002B3C68" w:rsidRDefault="00B54D3D" w:rsidP="007754B0">
      <w:pPr>
        <w:pStyle w:val="a3"/>
        <w:numPr>
          <w:ilvl w:val="0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В инвестициях в основной капитал (строка 15) </w:t>
      </w:r>
      <w:r w:rsidR="00D34FAD" w:rsidRPr="002B3C68">
        <w:rPr>
          <w:rFonts w:ascii="Times New Roman" w:hAnsi="Times New Roman" w:cs="Times New Roman"/>
          <w:sz w:val="26"/>
          <w:szCs w:val="26"/>
        </w:rPr>
        <w:t xml:space="preserve">должны быть отражены затраты </w:t>
      </w:r>
      <w:r w:rsidR="00D34FAD" w:rsidRPr="002B3C68">
        <w:rPr>
          <w:rFonts w:ascii="Times New Roman" w:hAnsi="Times New Roman" w:cs="Times New Roman"/>
          <w:b/>
          <w:bCs/>
          <w:sz w:val="26"/>
          <w:szCs w:val="26"/>
          <w:u w:val="single"/>
        </w:rPr>
        <w:t>только 202</w:t>
      </w:r>
      <w:r w:rsidR="00877E2B"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="00D34FAD" w:rsidRPr="002B3C6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  <w:r w:rsidR="005523E2" w:rsidRPr="002B3C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4FAD" w:rsidRPr="002B3C68">
        <w:rPr>
          <w:rFonts w:ascii="Times New Roman" w:hAnsi="Times New Roman" w:cs="Times New Roman"/>
          <w:sz w:val="26"/>
          <w:szCs w:val="26"/>
        </w:rPr>
        <w:t xml:space="preserve">на строительство или реконструкцию объектов и приобретение </w:t>
      </w:r>
      <w:r w:rsidR="00D34FAD" w:rsidRPr="002B3C68">
        <w:rPr>
          <w:rFonts w:ascii="Times New Roman" w:hAnsi="Times New Roman" w:cs="Times New Roman"/>
          <w:b/>
          <w:bCs/>
          <w:sz w:val="26"/>
          <w:szCs w:val="26"/>
          <w:u w:val="single"/>
        </w:rPr>
        <w:t>новых</w:t>
      </w:r>
      <w:r w:rsidR="00D34FAD" w:rsidRPr="002B3C68">
        <w:rPr>
          <w:rFonts w:ascii="Times New Roman" w:hAnsi="Times New Roman" w:cs="Times New Roman"/>
          <w:sz w:val="26"/>
          <w:szCs w:val="26"/>
        </w:rPr>
        <w:t xml:space="preserve"> основных средств. Покупка земли по строке 1</w:t>
      </w:r>
      <w:r w:rsidR="00877E2B">
        <w:rPr>
          <w:rFonts w:ascii="Times New Roman" w:hAnsi="Times New Roman" w:cs="Times New Roman"/>
          <w:sz w:val="26"/>
          <w:szCs w:val="26"/>
        </w:rPr>
        <w:t xml:space="preserve">5 </w:t>
      </w:r>
      <w:r w:rsidR="00D34FAD" w:rsidRPr="00756BF6"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="00D34FAD" w:rsidRPr="002B3C68">
        <w:rPr>
          <w:rFonts w:ascii="Times New Roman" w:hAnsi="Times New Roman" w:cs="Times New Roman"/>
          <w:sz w:val="26"/>
          <w:szCs w:val="26"/>
        </w:rPr>
        <w:t xml:space="preserve"> отражается. Приобретение квартир в объектах жилого фонда, зданий у застройщиков, основных средств, числившихся ранее на балансе других юридических и физических лиц (кроме приобретения по импорту), в инвестициях в основной капитал </w:t>
      </w:r>
      <w:r w:rsidR="005A7BAC">
        <w:rPr>
          <w:rFonts w:ascii="Times New Roman" w:hAnsi="Times New Roman" w:cs="Times New Roman"/>
          <w:sz w:val="26"/>
          <w:szCs w:val="26"/>
        </w:rPr>
        <w:br/>
      </w:r>
      <w:r w:rsidR="00D34FAD"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не учитывается</w:t>
      </w:r>
      <w:r w:rsidR="00D34FAD" w:rsidRPr="002B3C68">
        <w:rPr>
          <w:rFonts w:ascii="Times New Roman" w:hAnsi="Times New Roman" w:cs="Times New Roman"/>
          <w:sz w:val="26"/>
          <w:szCs w:val="26"/>
        </w:rPr>
        <w:t xml:space="preserve">. Также в данные строки 15 </w:t>
      </w:r>
      <w:r w:rsidR="00D34FAD"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включается</w:t>
      </w:r>
      <w:r w:rsidR="00D34FAD" w:rsidRPr="002B3C68">
        <w:rPr>
          <w:rFonts w:ascii="Times New Roman" w:hAnsi="Times New Roman" w:cs="Times New Roman"/>
          <w:sz w:val="26"/>
          <w:szCs w:val="26"/>
        </w:rPr>
        <w:t xml:space="preserve"> стоимость арендованных основных средств и лизингового имущества, приобретенного </w:t>
      </w:r>
      <w:r w:rsidR="005A7BAC">
        <w:rPr>
          <w:rFonts w:ascii="Times New Roman" w:hAnsi="Times New Roman" w:cs="Times New Roman"/>
          <w:sz w:val="26"/>
          <w:szCs w:val="26"/>
        </w:rPr>
        <w:br/>
      </w:r>
      <w:r w:rsidR="00D34FAD" w:rsidRPr="002B3C68">
        <w:rPr>
          <w:rFonts w:ascii="Times New Roman" w:hAnsi="Times New Roman" w:cs="Times New Roman"/>
          <w:sz w:val="26"/>
          <w:szCs w:val="26"/>
        </w:rPr>
        <w:t>на условиях финансового лизинга и учтенного на забалансовом счете.</w:t>
      </w:r>
    </w:p>
    <w:p w14:paraId="48EEDF39" w14:textId="77777777" w:rsidR="00B54D3D" w:rsidRPr="002B3C68" w:rsidRDefault="00B54D3D" w:rsidP="007754B0">
      <w:pPr>
        <w:pStyle w:val="a3"/>
        <w:numPr>
          <w:ilvl w:val="0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 Раздел 4 заполняется </w:t>
      </w:r>
      <w:r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только</w:t>
      </w:r>
      <w:r w:rsidRPr="002B3C68">
        <w:rPr>
          <w:rFonts w:ascii="Times New Roman" w:hAnsi="Times New Roman" w:cs="Times New Roman"/>
          <w:sz w:val="26"/>
          <w:szCs w:val="26"/>
        </w:rPr>
        <w:t xml:space="preserve"> в отчете за январь-декабрь.</w:t>
      </w:r>
    </w:p>
    <w:p w14:paraId="0EF66AFF" w14:textId="0E7895AB" w:rsidR="00B54D3D" w:rsidRPr="002B3C68" w:rsidRDefault="00B54D3D" w:rsidP="007754B0">
      <w:pPr>
        <w:pStyle w:val="a3"/>
        <w:numPr>
          <w:ilvl w:val="0"/>
          <w:numId w:val="3"/>
        </w:numPr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Человеко-часы заполняются </w:t>
      </w:r>
      <w:r w:rsidR="003D23B5"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только</w:t>
      </w:r>
      <w:r w:rsidRPr="002B3C68">
        <w:rPr>
          <w:rFonts w:ascii="Times New Roman" w:hAnsi="Times New Roman" w:cs="Times New Roman"/>
          <w:sz w:val="26"/>
          <w:szCs w:val="26"/>
        </w:rPr>
        <w:t xml:space="preserve"> </w:t>
      </w:r>
      <w:r w:rsidR="00756BF6">
        <w:rPr>
          <w:rFonts w:ascii="Times New Roman" w:hAnsi="Times New Roman" w:cs="Times New Roman"/>
          <w:sz w:val="26"/>
          <w:szCs w:val="26"/>
        </w:rPr>
        <w:t>по</w:t>
      </w:r>
      <w:r w:rsidRPr="002B3C68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56BF6">
        <w:rPr>
          <w:rFonts w:ascii="Times New Roman" w:hAnsi="Times New Roman" w:cs="Times New Roman"/>
          <w:sz w:val="26"/>
          <w:szCs w:val="26"/>
        </w:rPr>
        <w:t>ам</w:t>
      </w:r>
      <w:r w:rsidRPr="002B3C68">
        <w:rPr>
          <w:rFonts w:ascii="Times New Roman" w:hAnsi="Times New Roman" w:cs="Times New Roman"/>
          <w:sz w:val="26"/>
          <w:szCs w:val="26"/>
        </w:rPr>
        <w:t xml:space="preserve"> </w:t>
      </w:r>
      <w:r w:rsidR="003D23B5"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списочного</w:t>
      </w:r>
      <w:r w:rsidRPr="002B3C68">
        <w:rPr>
          <w:rFonts w:ascii="Times New Roman" w:hAnsi="Times New Roman" w:cs="Times New Roman"/>
          <w:sz w:val="26"/>
          <w:szCs w:val="26"/>
        </w:rPr>
        <w:t xml:space="preserve"> состава</w:t>
      </w:r>
      <w:r w:rsidR="003D23B5">
        <w:rPr>
          <w:rFonts w:ascii="Times New Roman" w:hAnsi="Times New Roman" w:cs="Times New Roman"/>
          <w:sz w:val="26"/>
          <w:szCs w:val="26"/>
        </w:rPr>
        <w:t>.</w:t>
      </w:r>
    </w:p>
    <w:p w14:paraId="1E737196" w14:textId="1F3FAAE2" w:rsidR="00B54D3D" w:rsidRPr="002B3C68" w:rsidRDefault="00B54D3D" w:rsidP="007754B0">
      <w:pPr>
        <w:pStyle w:val="a3"/>
        <w:spacing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В расчет человеко-часов не входят часы, когда работник находился в отпуске </w:t>
      </w:r>
      <w:r w:rsidR="005A7BAC">
        <w:rPr>
          <w:rFonts w:ascii="Times New Roman" w:hAnsi="Times New Roman" w:cs="Times New Roman"/>
          <w:sz w:val="26"/>
          <w:szCs w:val="26"/>
        </w:rPr>
        <w:br/>
      </w:r>
      <w:r w:rsidRPr="002B3C68">
        <w:rPr>
          <w:rFonts w:ascii="Times New Roman" w:hAnsi="Times New Roman" w:cs="Times New Roman"/>
          <w:sz w:val="26"/>
          <w:szCs w:val="26"/>
        </w:rPr>
        <w:t>и на больничном.</w:t>
      </w:r>
      <w:r w:rsidR="00877E2B">
        <w:rPr>
          <w:rFonts w:ascii="Times New Roman" w:hAnsi="Times New Roman" w:cs="Times New Roman"/>
          <w:sz w:val="26"/>
          <w:szCs w:val="26"/>
        </w:rPr>
        <w:t xml:space="preserve"> Норма 1979 человеко-часов в год на 1 человека (штатную единицу) при 40-часовой рабочей неделе (производственный календарь на 2024 год).</w:t>
      </w:r>
    </w:p>
    <w:p w14:paraId="4DD93CC4" w14:textId="053D635A" w:rsidR="00B54D3D" w:rsidRPr="002B3C68" w:rsidRDefault="00B54D3D" w:rsidP="007754B0">
      <w:pPr>
        <w:pStyle w:val="a3"/>
        <w:numPr>
          <w:ilvl w:val="0"/>
          <w:numId w:val="4"/>
        </w:numPr>
        <w:spacing w:after="24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B3C68">
        <w:rPr>
          <w:rFonts w:ascii="Times New Roman" w:hAnsi="Times New Roman" w:cs="Times New Roman"/>
          <w:sz w:val="26"/>
          <w:szCs w:val="26"/>
        </w:rPr>
        <w:t xml:space="preserve">Обязательно заполнять </w:t>
      </w:r>
      <w:r w:rsidR="003D23B5"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все</w:t>
      </w:r>
      <w:r w:rsidRPr="002B3C68">
        <w:rPr>
          <w:rFonts w:ascii="Times New Roman" w:hAnsi="Times New Roman" w:cs="Times New Roman"/>
          <w:sz w:val="26"/>
          <w:szCs w:val="26"/>
        </w:rPr>
        <w:t xml:space="preserve"> статьи расходов 4 раздела</w:t>
      </w:r>
      <w:r w:rsidR="003D23B5">
        <w:rPr>
          <w:rFonts w:ascii="Times New Roman" w:hAnsi="Times New Roman" w:cs="Times New Roman"/>
          <w:sz w:val="26"/>
          <w:szCs w:val="26"/>
        </w:rPr>
        <w:t>.</w:t>
      </w:r>
    </w:p>
    <w:p w14:paraId="038EDEF9" w14:textId="36AA550A" w:rsidR="00603A51" w:rsidRPr="003D23B5" w:rsidRDefault="00B54D3D" w:rsidP="00603A51">
      <w:pPr>
        <w:pStyle w:val="a3"/>
        <w:numPr>
          <w:ilvl w:val="0"/>
          <w:numId w:val="3"/>
        </w:numPr>
        <w:spacing w:after="240" w:line="240" w:lineRule="auto"/>
        <w:ind w:left="64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Все данные</w:t>
      </w:r>
      <w:r w:rsidRPr="003D23B5">
        <w:rPr>
          <w:rFonts w:ascii="Times New Roman" w:hAnsi="Times New Roman" w:cs="Times New Roman"/>
          <w:sz w:val="26"/>
          <w:szCs w:val="26"/>
        </w:rPr>
        <w:t xml:space="preserve">, кроме численности, должны быть указаны </w:t>
      </w:r>
      <w:r w:rsidRPr="003D23B5">
        <w:rPr>
          <w:rFonts w:ascii="Times New Roman" w:hAnsi="Times New Roman" w:cs="Times New Roman"/>
          <w:b/>
          <w:bCs/>
          <w:sz w:val="26"/>
          <w:szCs w:val="26"/>
          <w:u w:val="single"/>
        </w:rPr>
        <w:t>нарастающим итогом</w:t>
      </w:r>
      <w:r w:rsidR="00D34CEE" w:rsidRPr="003D23B5">
        <w:rPr>
          <w:rFonts w:ascii="Times New Roman" w:hAnsi="Times New Roman" w:cs="Times New Roman"/>
          <w:sz w:val="26"/>
          <w:szCs w:val="26"/>
        </w:rPr>
        <w:t xml:space="preserve"> (январь-март, январь-июнь, январь-сентябрь, январь-декабрь)</w:t>
      </w:r>
      <w:r w:rsidR="003D23B5" w:rsidRPr="003D23B5">
        <w:rPr>
          <w:rFonts w:ascii="Times New Roman" w:hAnsi="Times New Roman" w:cs="Times New Roman"/>
          <w:sz w:val="26"/>
          <w:szCs w:val="26"/>
        </w:rPr>
        <w:t>.</w:t>
      </w:r>
    </w:p>
    <w:p w14:paraId="1B0CA750" w14:textId="77777777" w:rsidR="00B54D3D" w:rsidRPr="00603A51" w:rsidRDefault="00B54D3D" w:rsidP="00603A51">
      <w:pPr>
        <w:pStyle w:val="a3"/>
        <w:ind w:left="644"/>
        <w:rPr>
          <w:sz w:val="24"/>
          <w:szCs w:val="24"/>
        </w:rPr>
      </w:pPr>
    </w:p>
    <w:sectPr w:rsidR="00B54D3D" w:rsidRPr="00603A51" w:rsidSect="002B3C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9B7"/>
    <w:multiLevelType w:val="hybridMultilevel"/>
    <w:tmpl w:val="848EBB5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94063DA"/>
    <w:multiLevelType w:val="hybridMultilevel"/>
    <w:tmpl w:val="AB2640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1776"/>
    <w:multiLevelType w:val="hybridMultilevel"/>
    <w:tmpl w:val="791ED1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14E7A"/>
    <w:multiLevelType w:val="hybridMultilevel"/>
    <w:tmpl w:val="D61A5E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62598168">
    <w:abstractNumId w:val="1"/>
  </w:num>
  <w:num w:numId="2" w16cid:durableId="992953461">
    <w:abstractNumId w:val="2"/>
  </w:num>
  <w:num w:numId="3" w16cid:durableId="1753546805">
    <w:abstractNumId w:val="0"/>
  </w:num>
  <w:num w:numId="4" w16cid:durableId="1259170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1"/>
    <w:rsid w:val="000E3AFD"/>
    <w:rsid w:val="002B3C68"/>
    <w:rsid w:val="003D23B5"/>
    <w:rsid w:val="00495BC9"/>
    <w:rsid w:val="005523E2"/>
    <w:rsid w:val="005A7651"/>
    <w:rsid w:val="005A7BAC"/>
    <w:rsid w:val="00603A51"/>
    <w:rsid w:val="006A4CE0"/>
    <w:rsid w:val="00756BF6"/>
    <w:rsid w:val="007754B0"/>
    <w:rsid w:val="00877E2B"/>
    <w:rsid w:val="0092195A"/>
    <w:rsid w:val="00AE6A06"/>
    <w:rsid w:val="00B54D3D"/>
    <w:rsid w:val="00C26203"/>
    <w:rsid w:val="00C36504"/>
    <w:rsid w:val="00C81C3B"/>
    <w:rsid w:val="00D34CEE"/>
    <w:rsid w:val="00D34FAD"/>
    <w:rsid w:val="00E22F44"/>
    <w:rsid w:val="00EF4E02"/>
    <w:rsid w:val="00F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BF25A"/>
  <w15:docId w15:val="{652AB337-FE19-47FD-B032-9E3EDA19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Краснодарстат</dc:creator>
  <cp:keywords>Форма №ПМ</cp:keywords>
  <cp:lastModifiedBy>Миронова Татьяна Николаевна</cp:lastModifiedBy>
  <cp:revision>3</cp:revision>
  <cp:lastPrinted>2023-04-13T07:30:00Z</cp:lastPrinted>
  <dcterms:created xsi:type="dcterms:W3CDTF">2024-04-25T12:37:00Z</dcterms:created>
  <dcterms:modified xsi:type="dcterms:W3CDTF">2024-04-25T12:38:00Z</dcterms:modified>
</cp:coreProperties>
</file>